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D67E" w14:textId="77777777" w:rsidR="000676F5" w:rsidRPr="006104EE" w:rsidRDefault="000676F5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57F572B8" w14:textId="210EBD1B" w:rsidR="000676F5" w:rsidRPr="006104EE" w:rsidRDefault="00CC6A29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  <w:sectPr w:rsidR="000676F5" w:rsidRPr="006104EE" w:rsidSect="00CC6A29">
          <w:type w:val="continuous"/>
          <w:pgSz w:w="12240" w:h="15840"/>
          <w:pgMar w:top="1440" w:right="1440" w:bottom="1440" w:left="1440" w:header="0" w:footer="3" w:gutter="0"/>
          <w:cols w:space="720"/>
          <w:noEndnote/>
          <w:docGrid w:linePitch="360"/>
        </w:sectPr>
      </w:pPr>
      <w:r w:rsidRPr="006104EE"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4D7966C9" wp14:editId="6A314020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1495425" cy="733425"/>
            <wp:effectExtent l="0" t="0" r="9525" b="9525"/>
            <wp:wrapSquare wrapText="bothSides"/>
            <wp:docPr id="923371146" name="Picture 1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71146" name="Picture 1" descr="A blue flag with yellow sta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A3F1B" w14:textId="65D1CD32" w:rsidR="00CC6A29" w:rsidRPr="006104EE" w:rsidRDefault="00CC6A29" w:rsidP="00D92924">
      <w:pPr>
        <w:spacing w:line="360" w:lineRule="auto"/>
        <w:jc w:val="both"/>
        <w:rPr>
          <w:rStyle w:val="Bodytext21"/>
          <w:rFonts w:ascii="Times New Roman" w:hAnsi="Times New Roman" w:cs="Times New Roman"/>
          <w:sz w:val="24"/>
          <w:szCs w:val="24"/>
          <w:lang w:val="uz-Cyrl-UZ"/>
        </w:rPr>
      </w:pPr>
      <w:r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lastRenderedPageBreak/>
        <w:t>EVROPSKA KOMISIJA</w:t>
      </w:r>
    </w:p>
    <w:p w14:paraId="7E3ED99A" w14:textId="30404261" w:rsidR="000676F5" w:rsidRPr="006104EE" w:rsidRDefault="00CC6A29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Brisel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, 22</w:t>
      </w:r>
      <w:r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.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s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eptemb</w:t>
      </w:r>
      <w:r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a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r 2023</w:t>
      </w:r>
      <w:r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4C2EE434" w14:textId="1FD1CE50" w:rsidR="000676F5" w:rsidRPr="006104EE" w:rsidRDefault="00506638" w:rsidP="00CC6A29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6104EE">
        <w:rPr>
          <w:rStyle w:val="Bodytext41"/>
          <w:rFonts w:ascii="Times New Roman" w:hAnsi="Times New Roman" w:cs="Times New Roman"/>
          <w:sz w:val="24"/>
          <w:szCs w:val="24"/>
          <w:lang w:val="uz-Cyrl-UZ"/>
        </w:rPr>
        <w:t>CA.</w:t>
      </w:r>
      <w:r w:rsidR="00CC6A29" w:rsidRPr="006104EE">
        <w:rPr>
          <w:rStyle w:val="Bodytext41"/>
          <w:rFonts w:ascii="Times New Roman" w:hAnsi="Times New Roman" w:cs="Times New Roman"/>
          <w:sz w:val="24"/>
          <w:szCs w:val="24"/>
          <w:lang w:val="uz-Cyrl-UZ"/>
        </w:rPr>
        <w:t>6.CAB</w:t>
      </w:r>
      <w:r w:rsidRPr="006104EE">
        <w:rPr>
          <w:rStyle w:val="Bodytext41"/>
          <w:rFonts w:ascii="Times New Roman" w:hAnsi="Times New Roman" w:cs="Times New Roman"/>
          <w:sz w:val="24"/>
          <w:szCs w:val="24"/>
          <w:lang w:val="uz-Cyrl-UZ"/>
        </w:rPr>
        <w:t xml:space="preserve"> STAFF</w:t>
      </w:r>
    </w:p>
    <w:p w14:paraId="6A3694CE" w14:textId="77777777" w:rsidR="00CC6A29" w:rsidRDefault="00CC6A29" w:rsidP="00D92924">
      <w:pPr>
        <w:spacing w:line="360" w:lineRule="auto"/>
        <w:jc w:val="both"/>
        <w:rPr>
          <w:rStyle w:val="Heading11"/>
          <w:rFonts w:eastAsia="Microsoft Sans Serif"/>
          <w:sz w:val="24"/>
          <w:szCs w:val="24"/>
          <w:lang w:val="uz-Cyrl-UZ"/>
        </w:rPr>
      </w:pPr>
      <w:bookmarkStart w:id="0" w:name="bookmark0"/>
    </w:p>
    <w:p w14:paraId="62132475" w14:textId="77777777" w:rsidR="004A2359" w:rsidRPr="006104EE" w:rsidRDefault="004A2359" w:rsidP="00D92924">
      <w:pPr>
        <w:spacing w:line="360" w:lineRule="auto"/>
        <w:jc w:val="both"/>
        <w:rPr>
          <w:rStyle w:val="Heading11"/>
          <w:rFonts w:eastAsia="Microsoft Sans Serif"/>
          <w:sz w:val="24"/>
          <w:szCs w:val="24"/>
          <w:lang w:val="uz-Cyrl-UZ"/>
        </w:rPr>
      </w:pPr>
    </w:p>
    <w:bookmarkEnd w:id="0"/>
    <w:p w14:paraId="2A5BAF22" w14:textId="77777777" w:rsidR="006104EE" w:rsidRDefault="00EF06D4" w:rsidP="006104EE">
      <w:pPr>
        <w:spacing w:line="360" w:lineRule="auto"/>
        <w:jc w:val="center"/>
        <w:rPr>
          <w:rFonts w:ascii="Times New Roman" w:hAnsi="Times New Roman" w:cs="Times New Roman"/>
          <w:b/>
          <w:bCs/>
          <w:lang w:val="uz-Cyrl-UZ"/>
        </w:rPr>
      </w:pPr>
      <w:r w:rsidRPr="006104EE">
        <w:rPr>
          <w:rFonts w:ascii="Times New Roman" w:hAnsi="Times New Roman" w:cs="Times New Roman"/>
          <w:b/>
          <w:bCs/>
          <w:lang w:val="uz-Cyrl-UZ"/>
        </w:rPr>
        <w:t xml:space="preserve">Izvršni potpredsednik Maroš Šefčovič sastao se sa Aleksandrom Vučićem, </w:t>
      </w:r>
    </w:p>
    <w:p w14:paraId="39404981" w14:textId="77777777" w:rsidR="00A37237" w:rsidRDefault="00EF06D4" w:rsidP="006104EE">
      <w:pPr>
        <w:spacing w:line="360" w:lineRule="auto"/>
        <w:jc w:val="center"/>
        <w:rPr>
          <w:rFonts w:ascii="Times New Roman" w:hAnsi="Times New Roman" w:cs="Times New Roman"/>
          <w:b/>
          <w:bCs/>
          <w:lang w:val="uz-Cyrl-UZ"/>
        </w:rPr>
      </w:pPr>
      <w:r w:rsidRPr="006104EE">
        <w:rPr>
          <w:rFonts w:ascii="Times New Roman" w:hAnsi="Times New Roman" w:cs="Times New Roman"/>
          <w:b/>
          <w:bCs/>
          <w:lang w:val="uz-Cyrl-UZ"/>
        </w:rPr>
        <w:t>predsednikom Srbije i g</w:t>
      </w:r>
      <w:r w:rsidR="006104EE" w:rsidRPr="006104EE">
        <w:rPr>
          <w:rFonts w:ascii="Times New Roman" w:hAnsi="Times New Roman" w:cs="Times New Roman"/>
          <w:b/>
          <w:bCs/>
          <w:lang w:val="uz-Cyrl-UZ"/>
        </w:rPr>
        <w:t xml:space="preserve">n </w:t>
      </w:r>
      <w:r w:rsidRPr="006104EE">
        <w:rPr>
          <w:rFonts w:ascii="Times New Roman" w:hAnsi="Times New Roman" w:cs="Times New Roman"/>
          <w:b/>
          <w:bCs/>
          <w:lang w:val="uz-Cyrl-UZ"/>
        </w:rPr>
        <w:t>Ivic</w:t>
      </w:r>
      <w:r w:rsidR="006104EE" w:rsidRPr="006104EE">
        <w:rPr>
          <w:rFonts w:ascii="Times New Roman" w:hAnsi="Times New Roman" w:cs="Times New Roman"/>
          <w:b/>
          <w:bCs/>
          <w:lang w:val="uz-Cyrl-UZ"/>
        </w:rPr>
        <w:t>om</w:t>
      </w:r>
      <w:r w:rsidRPr="006104EE">
        <w:rPr>
          <w:rFonts w:ascii="Times New Roman" w:hAnsi="Times New Roman" w:cs="Times New Roman"/>
          <w:b/>
          <w:bCs/>
          <w:lang w:val="uz-Cyrl-UZ"/>
        </w:rPr>
        <w:t xml:space="preserve"> Dači</w:t>
      </w:r>
      <w:r w:rsidR="006104EE" w:rsidRPr="006104EE">
        <w:rPr>
          <w:rFonts w:ascii="Times New Roman" w:hAnsi="Times New Roman" w:cs="Times New Roman"/>
          <w:b/>
          <w:bCs/>
          <w:lang w:val="uz-Cyrl-UZ"/>
        </w:rPr>
        <w:t>ćem</w:t>
      </w:r>
      <w:r w:rsidRPr="006104EE">
        <w:rPr>
          <w:rFonts w:ascii="Times New Roman" w:hAnsi="Times New Roman" w:cs="Times New Roman"/>
          <w:b/>
          <w:bCs/>
          <w:lang w:val="uz-Cyrl-UZ"/>
        </w:rPr>
        <w:t xml:space="preserve">, </w:t>
      </w:r>
      <w:r w:rsidR="006104EE">
        <w:rPr>
          <w:rFonts w:ascii="Times New Roman" w:hAnsi="Times New Roman" w:cs="Times New Roman"/>
          <w:b/>
          <w:bCs/>
          <w:lang w:val="uz-Cyrl-UZ"/>
        </w:rPr>
        <w:t>prvim potpredsednikom Vlade</w:t>
      </w:r>
      <w:r w:rsidR="006104EE" w:rsidRPr="006104EE">
        <w:rPr>
          <w:rFonts w:ascii="Times New Roman" w:hAnsi="Times New Roman" w:cs="Times New Roman"/>
          <w:b/>
          <w:bCs/>
          <w:lang w:val="uz-Cyrl-UZ"/>
        </w:rPr>
        <w:t xml:space="preserve"> </w:t>
      </w:r>
      <w:r w:rsidRPr="006104EE">
        <w:rPr>
          <w:rFonts w:ascii="Times New Roman" w:hAnsi="Times New Roman" w:cs="Times New Roman"/>
          <w:b/>
          <w:bCs/>
          <w:lang w:val="uz-Cyrl-UZ"/>
        </w:rPr>
        <w:t xml:space="preserve">i </w:t>
      </w:r>
    </w:p>
    <w:p w14:paraId="77EB7609" w14:textId="014E708C" w:rsidR="00EF06D4" w:rsidRDefault="00EF06D4" w:rsidP="006104EE">
      <w:pPr>
        <w:spacing w:line="360" w:lineRule="auto"/>
        <w:jc w:val="center"/>
        <w:rPr>
          <w:rFonts w:ascii="Times New Roman" w:hAnsi="Times New Roman" w:cs="Times New Roman"/>
          <w:b/>
          <w:bCs/>
          <w:lang w:val="uz-Cyrl-UZ"/>
        </w:rPr>
      </w:pPr>
      <w:r w:rsidRPr="006104EE">
        <w:rPr>
          <w:rFonts w:ascii="Times New Roman" w:hAnsi="Times New Roman" w:cs="Times New Roman"/>
          <w:b/>
          <w:bCs/>
          <w:lang w:val="uz-Cyrl-UZ"/>
        </w:rPr>
        <w:t>minist</w:t>
      </w:r>
      <w:r w:rsidR="006104EE" w:rsidRPr="006104EE">
        <w:rPr>
          <w:rFonts w:ascii="Times New Roman" w:hAnsi="Times New Roman" w:cs="Times New Roman"/>
          <w:b/>
          <w:bCs/>
          <w:lang w:val="uz-Cyrl-UZ"/>
        </w:rPr>
        <w:t>rom</w:t>
      </w:r>
      <w:r w:rsidRPr="006104EE">
        <w:rPr>
          <w:rFonts w:ascii="Times New Roman" w:hAnsi="Times New Roman" w:cs="Times New Roman"/>
          <w:b/>
          <w:bCs/>
          <w:lang w:val="uz-Cyrl-UZ"/>
        </w:rPr>
        <w:t xml:space="preserve"> spoljnih poslova Srbije</w:t>
      </w:r>
    </w:p>
    <w:p w14:paraId="2FAE6C98" w14:textId="77777777" w:rsidR="004A2359" w:rsidRPr="006104EE" w:rsidRDefault="004A2359" w:rsidP="006104EE">
      <w:pPr>
        <w:spacing w:line="360" w:lineRule="auto"/>
        <w:jc w:val="center"/>
        <w:rPr>
          <w:rFonts w:ascii="Times New Roman" w:hAnsi="Times New Roman" w:cs="Times New Roman"/>
          <w:b/>
          <w:bCs/>
          <w:lang w:val="uz-Cyrl-UZ"/>
        </w:rPr>
      </w:pPr>
    </w:p>
    <w:p w14:paraId="0A3A3C64" w14:textId="5188C335" w:rsidR="006104EE" w:rsidRPr="004A2359" w:rsidRDefault="00A37237" w:rsidP="004A2359">
      <w:pPr>
        <w:spacing w:line="360" w:lineRule="auto"/>
        <w:jc w:val="center"/>
        <w:rPr>
          <w:rStyle w:val="Bodytext21"/>
          <w:rFonts w:ascii="Times New Roman" w:eastAsia="Microsoft Sans Serif" w:hAnsi="Times New Roman" w:cs="Times New Roman"/>
          <w:spacing w:val="0"/>
          <w:sz w:val="24"/>
          <w:szCs w:val="24"/>
          <w:lang w:val="uz-Cyrl-UZ"/>
        </w:rPr>
      </w:pP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dana 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22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.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s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eptemb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ra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2023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. u Njujorku</w:t>
      </w:r>
      <w:r w:rsidR="00506638" w:rsidRPr="0061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bookmarkStart w:id="1" w:name="_GoBack"/>
      <w:bookmarkEnd w:id="1"/>
    </w:p>
    <w:p w14:paraId="5C168A0A" w14:textId="77777777" w:rsidR="006104EE" w:rsidRDefault="006104EE" w:rsidP="00D92924">
      <w:pPr>
        <w:spacing w:line="360" w:lineRule="auto"/>
        <w:jc w:val="both"/>
        <w:rPr>
          <w:rStyle w:val="Bodytext21"/>
          <w:rFonts w:ascii="Times New Roman" w:hAnsi="Times New Roman" w:cs="Times New Roman"/>
          <w:sz w:val="24"/>
          <w:szCs w:val="24"/>
          <w:lang w:val="uz-Cyrl-UZ"/>
        </w:rPr>
      </w:pPr>
    </w:p>
    <w:p w14:paraId="002935DB" w14:textId="23835CAE" w:rsidR="000676F5" w:rsidRDefault="00A37237" w:rsidP="00D92924">
      <w:pPr>
        <w:spacing w:line="360" w:lineRule="auto"/>
        <w:jc w:val="both"/>
        <w:rPr>
          <w:rStyle w:val="Bodytext21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R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azgovarali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su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o važnosti privlačenja investicija u sektore čiste tehnologije koji će pokretati dekarbonizovane ekonomije i stvoriti zeleni rast i kvalitetna i dobro </w:t>
      </w:r>
      <w:r w:rsidR="00165933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plaćena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radna mesta.</w:t>
      </w:r>
    </w:p>
    <w:p w14:paraId="136A888E" w14:textId="77777777" w:rsidR="004A2359" w:rsidRPr="006104EE" w:rsidRDefault="004A2359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4803BA92" w14:textId="1E411A5B" w:rsidR="000676F5" w:rsidRDefault="00165933" w:rsidP="00D92924">
      <w:pPr>
        <w:spacing w:line="360" w:lineRule="auto"/>
        <w:jc w:val="both"/>
        <w:rPr>
          <w:rStyle w:val="Bodytext21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I</w:t>
      </w:r>
      <w:r w:rsidR="00A37237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stakli 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su </w:t>
      </w:r>
      <w:r w:rsidR="00A37237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da 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ć</w:t>
      </w:r>
      <w:r w:rsidR="00A37237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e, s obzirom na hitnu potrebu da se uhvati u koštac sa klimatskim promenama, obezbeđivanje zaliha održive energije, materijala i tehnologija biti od 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suštinskog</w:t>
      </w:r>
      <w:r w:rsidR="00A37237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značaja za očuvanje konkurentnosti njihovih ekonomija, uz 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povećanje</w:t>
      </w:r>
      <w:r w:rsidR="00A37237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rezilijentnosti</w:t>
      </w:r>
      <w:r w:rsidR="00A37237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strateških ekosistema.</w:t>
      </w:r>
    </w:p>
    <w:p w14:paraId="79056036" w14:textId="77777777" w:rsidR="004A2359" w:rsidRPr="006104EE" w:rsidRDefault="004A2359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52194CBB" w14:textId="5A62E775" w:rsidR="000676F5" w:rsidRDefault="00A37237" w:rsidP="00D92924">
      <w:pPr>
        <w:spacing w:line="360" w:lineRule="auto"/>
        <w:jc w:val="both"/>
        <w:rPr>
          <w:rStyle w:val="Bodytext21"/>
          <w:rFonts w:ascii="Times New Roman" w:hAnsi="Times New Roman" w:cs="Times New Roman"/>
          <w:sz w:val="24"/>
          <w:szCs w:val="24"/>
          <w:lang w:val="uz-Cyrl-UZ"/>
        </w:rPr>
      </w:pP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Složili su se da EU i Srbija dele ambiciju da dodatno ojačaju i prošire svoju političku i ekonomsku saradnju, </w:t>
      </w:r>
      <w:r w:rsidR="002F04EE"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uključujući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i</w:t>
      </w:r>
      <w:r w:rsidR="002F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saradnju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na baterijama duž </w:t>
      </w:r>
      <w:r w:rsidR="002F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čitavog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lanca vrednosti potrebnih za uvođenje čiste mobilnosti i kritičnih sirovina.</w:t>
      </w:r>
    </w:p>
    <w:p w14:paraId="5E48F366" w14:textId="77777777" w:rsidR="004A2359" w:rsidRPr="006104EE" w:rsidRDefault="004A2359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2FA1740E" w14:textId="3C451EC1" w:rsidR="000676F5" w:rsidRPr="006104EE" w:rsidRDefault="00A37237" w:rsidP="00D92924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Nakon diskusije, izvršni potpredsednik Šefčovi</w:t>
      </w:r>
      <w:r w:rsidR="002F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č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i prvi potpredsednik Vlade i ministar spoljnih poslova Srbije Dači</w:t>
      </w:r>
      <w:r w:rsidR="002F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ć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potpisali su pismo o namerama o strateškom partnerstvu EU i Srbije </w:t>
      </w:r>
      <w:r w:rsidR="002F04EE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>u vezi sa</w:t>
      </w:r>
      <w:r w:rsidRPr="00A37237">
        <w:rPr>
          <w:rStyle w:val="Bodytext21"/>
          <w:rFonts w:ascii="Times New Roman" w:hAnsi="Times New Roman" w:cs="Times New Roman"/>
          <w:sz w:val="24"/>
          <w:szCs w:val="24"/>
          <w:lang w:val="uz-Cyrl-UZ"/>
        </w:rPr>
        <w:t xml:space="preserve"> baterijama i kritičnim sirovinama.</w:t>
      </w:r>
    </w:p>
    <w:sectPr w:rsidR="000676F5" w:rsidRPr="006104EE" w:rsidSect="00CC6A29">
      <w:type w:val="continuous"/>
      <w:pgSz w:w="12240" w:h="15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D108" w14:textId="77777777" w:rsidR="00506638" w:rsidRDefault="00506638">
      <w:r>
        <w:separator/>
      </w:r>
    </w:p>
  </w:endnote>
  <w:endnote w:type="continuationSeparator" w:id="0">
    <w:p w14:paraId="3847BCAD" w14:textId="77777777" w:rsidR="00506638" w:rsidRDefault="0050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0F64" w14:textId="77777777" w:rsidR="00506638" w:rsidRDefault="00506638"/>
  </w:footnote>
  <w:footnote w:type="continuationSeparator" w:id="0">
    <w:p w14:paraId="5CCB914A" w14:textId="77777777" w:rsidR="00506638" w:rsidRDefault="00506638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3F5"/>
    <w:multiLevelType w:val="multilevel"/>
    <w:tmpl w:val="6AF6BB80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F5"/>
    <w:rsid w:val="000676F5"/>
    <w:rsid w:val="00165933"/>
    <w:rsid w:val="002F04EE"/>
    <w:rsid w:val="004A2359"/>
    <w:rsid w:val="00506638"/>
    <w:rsid w:val="006104EE"/>
    <w:rsid w:val="00A37237"/>
    <w:rsid w:val="00CC6A29"/>
    <w:rsid w:val="00D92924"/>
    <w:rsid w:val="00E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C6A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TimesNewRoman">
    <w:name w:val="Picture caption + Times New Roman"/>
    <w:aliases w:val="7 pt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PicturecaptionTimesNewRoman0">
    <w:name w:val="Picture caption + Times New Roman"/>
    <w:aliases w:val="6 pt,Bold,Spacing 0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PicturecaptionTimesNewRoman1">
    <w:name w:val="Picture caption + Times New Roman"/>
    <w:aliases w:val="6 pt,Bold,Spacing 0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1080"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80"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68" w:lineRule="exact"/>
    </w:pPr>
    <w:rPr>
      <w:rFonts w:ascii="Tahoma" w:eastAsia="Tahoma" w:hAnsi="Tahoma" w:cs="Tahoma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CC6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A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6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29"/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TimesNewRoman">
    <w:name w:val="Picture caption + Times New Roman"/>
    <w:aliases w:val="7 pt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PicturecaptionTimesNewRoman0">
    <w:name w:val="Picture caption + Times New Roman"/>
    <w:aliases w:val="6 pt,Bold,Spacing 0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PicturecaptionTimesNewRoman1">
    <w:name w:val="Picture caption + Times New Roman"/>
    <w:aliases w:val="6 pt,Bold,Spacing 0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1080"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80"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68" w:lineRule="exact"/>
    </w:pPr>
    <w:rPr>
      <w:rFonts w:ascii="Tahoma" w:eastAsia="Tahoma" w:hAnsi="Tahoma" w:cs="Tahoma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CC6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A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6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1024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Sataric</dc:creator>
  <cp:lastModifiedBy>BOJANA NOVAKOVIC</cp:lastModifiedBy>
  <cp:revision>3</cp:revision>
  <dcterms:created xsi:type="dcterms:W3CDTF">2024-03-24T11:10:00Z</dcterms:created>
  <dcterms:modified xsi:type="dcterms:W3CDTF">2024-03-24T23:16:00Z</dcterms:modified>
</cp:coreProperties>
</file>